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0" w:type="dxa"/>
        <w:tblCellMar>
          <w:top w:w="300" w:type="dxa"/>
          <w:left w:w="300" w:type="dxa"/>
          <w:bottom w:w="300" w:type="dxa"/>
          <w:right w:w="300" w:type="dxa"/>
        </w:tblCellMar>
        <w:tblLook w:val="04A0"/>
      </w:tblPr>
      <w:tblGrid>
        <w:gridCol w:w="9000"/>
      </w:tblGrid>
      <w:tr w:rsidR="00C00893" w:rsidRPr="00C00893" w:rsidTr="00C0089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8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Антон Чехов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CC0000"/>
                <w:kern w:val="36"/>
                <w:sz w:val="32"/>
                <w:szCs w:val="32"/>
              </w:rPr>
            </w:pPr>
            <w:r w:rsidRPr="00C00893">
              <w:rPr>
                <w:rFonts w:ascii="Times New Roman" w:eastAsia="Times New Roman" w:hAnsi="Times New Roman" w:cs="Times New Roman"/>
                <w:b/>
                <w:bCs/>
                <w:color w:val="CC0000"/>
                <w:kern w:val="36"/>
                <w:sz w:val="32"/>
                <w:szCs w:val="32"/>
              </w:rPr>
              <w:t>ВАНЬКА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Ванька Жуков, девятилетний мальчик, отданный три месяца тому назад в ученье к сапожнику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Аляхину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, в ночь под Рождество не ложился спать.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Дождавшись, когда хозяева и подмастерья ушли к заутрене, он достал из хозяйского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шкапа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пузырёк с чернилами, ручку с заржавленным пером и, разложив перед собой измятый лист бумаги, стал писать.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Прежде чем вывести первую букву, он несколько раз пугливо оглянулся на двери и окна, покосился на тёмный образ, по обе стороны которого тянулись полки с колодками, и прерывисто вздохнул. Бумага лежала на скамье, а сам он стоял перед скамьёй на коленях.</w:t>
            </w:r>
          </w:p>
        </w:tc>
      </w:tr>
    </w:tbl>
    <w:p w:rsidR="00C00893" w:rsidRPr="00C00893" w:rsidRDefault="00C00893" w:rsidP="00C008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000" w:type="dxa"/>
        <w:jc w:val="center"/>
        <w:tblCellSpacing w:w="0" w:type="dxa"/>
        <w:tblCellMar>
          <w:top w:w="300" w:type="dxa"/>
          <w:left w:w="300" w:type="dxa"/>
          <w:bottom w:w="300" w:type="dxa"/>
          <w:right w:w="300" w:type="dxa"/>
        </w:tblCellMar>
        <w:tblLook w:val="04A0"/>
      </w:tblPr>
      <w:tblGrid>
        <w:gridCol w:w="9000"/>
      </w:tblGrid>
      <w:tr w:rsidR="00C00893" w:rsidRPr="00C00893" w:rsidTr="00C0089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«Милый дедушка, Константин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Макарыч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! — писал он. — И пишу тебе письмо. Поздравляю вас с Рождеством и желаю тебе всего от господа бога.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Нету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у меня ни отца, ни маменьки, только ты у меня один остался».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Ванька перевёл глаза на тёмное окно, в котором мелькало отражение его свечки, и живо вообразил себе своего деда Константина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Макарыча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, служащего ночным сторожем у господ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Живаревых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. Это маленький, тощенький, но необыкновенно юркий и подвижной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старикашка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лет 65-ти, с вечно смеющимся лицом и пьяными глазами. Днём он спит в людской кухне или балагурит с кухарками, ночью же, окутанный в просторный тулуп, ходит вокруг усадьбы и стучит в свою колотушку. За ним, опустив головы, шагают старая Каштанка и кобелёк Вьюн, прозванный так за свой чёрный цвет и тело, длинное, как у ласки. Этот Вьюн необыкновенно почтителен и ласков, одинаково умильно смотрит как на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своих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, так и на чужих, но кредитом не пользуется. Под его почтительностью и смирением скрывается самое иезуитское ехидство. Никто лучше его не умеет вовремя подкрасться и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цапнуть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за ногу, забраться в ледник или украсть у мужика курицу. Ему уж не раз отбивали задние ноги,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раза два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его вешали, каждую неделю пороли до полусмерти, но он всегда оживал.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Теперь, наверно, дед стоит у ворот, щурит глаза на ярко-красные окна деревенской церкви и, притопывая валенками, балагурит с дворней. Колотушка его подвязана к поясу. Он всплескивает руками, пожимается от холода и, старчески хихикая, щиплет то горничную, то кухарку.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— Табачку нешто нам понюхать? — говорит он, подставляя бабам свою табакерку.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Бабы нюхают и чихают. Дед приходит в неописанный восторг, </w:t>
            </w: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lastRenderedPageBreak/>
              <w:t>заливается весёлым смехом и кричит: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— Отдирай, примёрзло!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Дают понюхать табаку и собакам. Каштанка чихает, крутит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мордой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и, обиженная, отходит в сторону. Вьюн же из почтительности не чихает и вертит хвостом. А погода великолепная. Воздух тих, прозрачен и свеж. Ночь темна, но видно всю деревню с её белыми крышами и струйками дыма, идущими из труб, деревья,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посребренные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инеем, сугробы. Всё небо усыпано весело мигающими звёздами, и Млечный Путь вырисовывается так ясно, как будто его перед праздником помыли и потёрли снегом...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Ванька вздохнул,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умокнул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перо и продолжал писать: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«А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вчерась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мне была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выволочка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. Хозяин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выволок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меня за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волосья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на двор и отчесал шпандырем за то, что я качал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ихнего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ребятёнка в люльке и по нечаянности заснул. А на неделе хозяйка велела мне почистить селёдку, а я начал с хвоста, а она взяла селёдку и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ейной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мордой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начала меня в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харю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тыкать. Подмастерья надо мной насмехаются, посылают в кабак за водкой и велят красть у хозяев огурцы, а хозяин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бьёт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чем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попадя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. А еды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нету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никакой. Утром дают хлеба, в обед каши и к вечеру тоже хлеба, а чтоб чаю или щей, то хозяева сами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трескают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. А спать мне велят в сенях, а когда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ребятёнок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ихний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плачет, я вовсе не сплю, а качаю люльку. Милый дедушка, сделай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божецкую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милость, возьми меня отсюда домой, на деревню,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нету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никакой моей возможности... Кланяюсь тебе в ножки и буду вечно бога молить, увези меня отсюда, а то помру...»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Ванька покривил рот, потёр своим чёрным кулаком глаза и всхлипнул.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«Я буду тебе табак тереть, — продолжал он, — богу молиться, а если что, то секи меня, как Сидорову козу. А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ежели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думаешь, должности мне нету, то я Христа ради попрошусь к приказчику сапоги чистить, али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заместо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Федьки в подпаски пойду. Дедушка милый,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нету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никакой возможности, просто смерть одна. Хотел было пешком на деревню бежать, да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сапогов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нету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, морозу боюсь. А когда вырасту большой, то за это самое буду тебя кормить и в обиду никому не дам, а помрёшь, стану за упокой души молить, всё равно как за мамку Пелагею.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А Москва город большой. Дома всё господские и лошадей много, а овец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нету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и собаки не злые. Со звездой тут ребята не ходят и на клирос петь никого не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пущают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, а раз я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видал в одной лавке на окне крючки продаются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прямо с леской и на всякую рыбу, очень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стоющие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, даже такой есть один крючок, что пудового сома удержит. И видал которые лавки, где ружья всякие на манер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lastRenderedPageBreak/>
              <w:t>бариновых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, так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что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небось рублей сто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кажное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... А в мясных лавках и тетерева, и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рябцы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, и зайцы, а в котором месте их стреляют, про то сидельцы не сказывают.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Милый дедушка, а когда у господ будет ёлка с гостинцами, возьми мне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золочённый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орех и в зелёный сундучок спрячь. Попроси у барышни Ольги Игнатьевны, скажи, для Ваньки».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Ванька судорожно вздохнул и опять уставился на окно. Он вспомнил, что за ёлкой для господ всегда ходил в лес дед и брал с собою внука. Весёлое было время! И дед крякал, и мороз крякал, а глядя на них, и Ванька крякал. Бывало, прежде чем вырубить ёлку, дед выкуривает трубку, долго нюхает табак, посмеивается над озябшим Ванюшкой... Молодые ёлки, окутанные инеем, стоят неподвижно и ждут, которой из них помирать? Откуда ни возьмись, по сугробам летит стрелой заяц... Дед не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может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чтоб не крикнуть: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— Держи, держи... держи! Ах, куцый дьявол!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Срубленную ёлку дед тащил в господский дом, а там принимались убирать её... Больше всех хлопотала барышня Ольга Игнатьевна, любимица Ваньки. Когда ещё была жива Ванькина мать Пелагея и служила у господ в горничных, Ольга Игнатьевна кормила Ваньку леденцами и от нечего делать выучила его читать, писать, считать до ста и даже танцевать кадриль. Когда же Пелагея умерла, сироту Ваньку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спровадили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в людскую кухню к деду, а из кухни в Москву к сапожнику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Аляхину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...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«Приезжай, милый дедушка, — продолжал Ванька, — Христом богом тебя молю, возьми меня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отседа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. Пожалей ты меня сироту несчастную, а то меня все колотят и кушать страсть хочется, а скука такая, что и сказать нельзя, всё плачу. А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намедни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хозяин колодкой по голове ударил, так что упал и насилу очухался. Пропащая моя жизнь, хуже собаки всякой... А ещё кланяюсь Алёне, кривому Егорке и кучеру, а гармонию мою никому не отдавай. </w:t>
            </w:r>
            <w:proofErr w:type="gram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Остаюсь</w:t>
            </w:r>
            <w:proofErr w:type="gram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твой внук Иван Жуков, милый дедушка приезжай».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Ванька свернул вчетверо исписанный лист и вложил его в конверт, купленный накануне за копейку... Подумав немного, он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умокнул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 перо и написал адрес: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i/>
                <w:iCs/>
                <w:color w:val="330000"/>
                <w:sz w:val="24"/>
                <w:szCs w:val="24"/>
              </w:rPr>
              <w:t>На деревню дедушке.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 xml:space="preserve">Потом почесался, подумал и прибавил: «Константину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Макарычу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». Довольный тем, что ему не помешали писать, он надел шапку и, не набрасывая на себя шубейки, прямо в рубахе выбежал на улицу...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lastRenderedPageBreak/>
              <w:t xml:space="preserve">Сидельцы из мясной лавки, которых он расспрашивал накануне, сказали ему, что письма опускаются в почтовые ящики, а из ящиков развозятся по всей земле на почтовых тройках с пьяными ямщиками и звонкими </w:t>
            </w:r>
            <w:proofErr w:type="spellStart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колокольцами</w:t>
            </w:r>
            <w:proofErr w:type="spellEnd"/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. Ванька добежал до первого почтового ящика и сунул драгоценное письмо в щель...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Убаюканный сладкими надеждами, он час спустя крепко спал... Ему снилась печка. На печи сидит дед, свесив босые ноги, и читает письмо кухаркам... Около печи ходит Вьюн и вертит хвостом...</w:t>
            </w:r>
          </w:p>
          <w:p w:rsidR="00C00893" w:rsidRPr="00C00893" w:rsidRDefault="00C00893" w:rsidP="00C0089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</w:pPr>
            <w:r w:rsidRPr="00C00893">
              <w:rPr>
                <w:rFonts w:ascii="Verdana" w:eastAsia="Times New Roman" w:hAnsi="Verdana" w:cs="Times New Roman"/>
                <w:color w:val="330000"/>
                <w:sz w:val="24"/>
                <w:szCs w:val="24"/>
              </w:rPr>
              <w:t>1886</w:t>
            </w:r>
          </w:p>
        </w:tc>
      </w:tr>
    </w:tbl>
    <w:p w:rsidR="006E2339" w:rsidRDefault="006E2339"/>
    <w:sectPr w:rsidR="006E2339" w:rsidSect="00C008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0893"/>
    <w:rsid w:val="006E2339"/>
    <w:rsid w:val="00821A16"/>
    <w:rsid w:val="00C0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08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089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C0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1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cp:lastPrinted>2015-11-16T15:33:00Z</cp:lastPrinted>
  <dcterms:created xsi:type="dcterms:W3CDTF">2015-11-16T15:34:00Z</dcterms:created>
  <dcterms:modified xsi:type="dcterms:W3CDTF">2015-11-16T15:34:00Z</dcterms:modified>
</cp:coreProperties>
</file>